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986" w:rsidRPr="0086127B" w:rsidRDefault="00D95986" w:rsidP="00FB0F46">
      <w:pPr>
        <w:pStyle w:val="NoSpacing"/>
        <w:rPr>
          <w:lang w:val="en-GB"/>
        </w:rPr>
      </w:pPr>
    </w:p>
    <w:p w:rsidR="00874746" w:rsidRDefault="00F26567" w:rsidP="00874746">
      <w:pPr>
        <w:pStyle w:val="ListParagraph"/>
        <w:spacing w:after="0" w:line="240" w:lineRule="auto"/>
      </w:pPr>
      <w:proofErr w:type="spellStart"/>
      <w:r>
        <w:rPr>
          <w:b/>
          <w:bCs/>
          <w:lang w:val="en-GB"/>
        </w:rPr>
        <w:t>Instrucțiuni</w:t>
      </w:r>
      <w:proofErr w:type="spellEnd"/>
      <w:r>
        <w:rPr>
          <w:b/>
          <w:bCs/>
          <w:lang w:val="en-GB"/>
        </w:rPr>
        <w:t xml:space="preserve"> </w:t>
      </w:r>
      <w:proofErr w:type="spellStart"/>
      <w:r>
        <w:rPr>
          <w:b/>
          <w:bCs/>
          <w:lang w:val="en-GB"/>
        </w:rPr>
        <w:t>pentru</w:t>
      </w:r>
      <w:proofErr w:type="spellEnd"/>
      <w:r>
        <w:rPr>
          <w:b/>
          <w:bCs/>
          <w:lang w:val="en-GB"/>
        </w:rPr>
        <w:t xml:space="preserve"> </w:t>
      </w:r>
      <w:proofErr w:type="spellStart"/>
      <w:r>
        <w:rPr>
          <w:b/>
          <w:bCs/>
          <w:lang w:val="en-GB"/>
        </w:rPr>
        <w:t>vânzători</w:t>
      </w:r>
      <w:proofErr w:type="spellEnd"/>
      <w:r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(</w:t>
      </w:r>
      <w:proofErr w:type="spellStart"/>
      <w:r>
        <w:rPr>
          <w:b/>
          <w:bCs/>
          <w:lang w:val="en-GB"/>
        </w:rPr>
        <w:t>copiați</w:t>
      </w:r>
      <w:proofErr w:type="spellEnd"/>
      <w:r>
        <w:rPr>
          <w:b/>
          <w:bCs/>
          <w:lang w:val="en-GB"/>
        </w:rPr>
        <w:t xml:space="preserve"> </w:t>
      </w:r>
      <w:proofErr w:type="spellStart"/>
      <w:r>
        <w:rPr>
          <w:b/>
          <w:bCs/>
          <w:lang w:val="en-GB"/>
        </w:rPr>
        <w:t>introducerea</w:t>
      </w:r>
      <w:proofErr w:type="spellEnd"/>
      <w:r>
        <w:rPr>
          <w:b/>
          <w:bCs/>
          <w:lang w:val="en-GB"/>
        </w:rPr>
        <w:t xml:space="preserve"> </w:t>
      </w:r>
      <w:proofErr w:type="spellStart"/>
      <w:r>
        <w:rPr>
          <w:b/>
          <w:bCs/>
          <w:lang w:val="en-GB"/>
        </w:rPr>
        <w:t>scrisă</w:t>
      </w:r>
      <w:proofErr w:type="spellEnd"/>
      <w:r>
        <w:rPr>
          <w:b/>
          <w:bCs/>
          <w:lang w:val="en-GB"/>
        </w:rPr>
        <w:t xml:space="preserve"> cu bold și </w:t>
      </w:r>
      <w:proofErr w:type="gramStart"/>
      <w:r>
        <w:rPr>
          <w:b/>
          <w:bCs/>
          <w:lang w:val="en-GB"/>
        </w:rPr>
        <w:t>un</w:t>
      </w:r>
      <w:proofErr w:type="gramEnd"/>
      <w:r>
        <w:rPr>
          <w:b/>
          <w:bCs/>
          <w:lang w:val="en-GB"/>
        </w:rPr>
        <w:t xml:space="preserve"> </w:t>
      </w:r>
      <w:proofErr w:type="spellStart"/>
      <w:r>
        <w:rPr>
          <w:b/>
          <w:bCs/>
          <w:lang w:val="en-GB"/>
        </w:rPr>
        <w:t>caracter</w:t>
      </w:r>
      <w:proofErr w:type="spellEnd"/>
      <w:r>
        <w:rPr>
          <w:b/>
          <w:bCs/>
          <w:lang w:val="en-GB"/>
        </w:rPr>
        <w:t xml:space="preserve"> de la </w:t>
      </w:r>
      <w:proofErr w:type="spellStart"/>
      <w:r>
        <w:rPr>
          <w:b/>
          <w:bCs/>
          <w:lang w:val="en-GB"/>
        </w:rPr>
        <w:t>fiecare</w:t>
      </w:r>
      <w:proofErr w:type="spellEnd"/>
      <w:r>
        <w:rPr>
          <w:b/>
          <w:bCs/>
          <w:lang w:val="en-GB"/>
        </w:rPr>
        <w:t xml:space="preserve"> </w:t>
      </w:r>
      <w:proofErr w:type="spellStart"/>
      <w:r>
        <w:rPr>
          <w:b/>
          <w:bCs/>
          <w:lang w:val="en-GB"/>
        </w:rPr>
        <w:t>punct</w:t>
      </w:r>
      <w:proofErr w:type="spellEnd"/>
      <w:r>
        <w:rPr>
          <w:b/>
          <w:bCs/>
          <w:lang w:val="en-GB"/>
        </w:rPr>
        <w:t xml:space="preserve"> de </w:t>
      </w:r>
      <w:proofErr w:type="spellStart"/>
      <w:r>
        <w:rPr>
          <w:b/>
          <w:bCs/>
          <w:lang w:val="en-GB"/>
        </w:rPr>
        <w:t>mai</w:t>
      </w:r>
      <w:proofErr w:type="spellEnd"/>
      <w:r>
        <w:rPr>
          <w:b/>
          <w:bCs/>
          <w:lang w:val="en-GB"/>
        </w:rPr>
        <w:t xml:space="preserve"> </w:t>
      </w:r>
      <w:proofErr w:type="spellStart"/>
      <w:r>
        <w:rPr>
          <w:b/>
          <w:bCs/>
          <w:lang w:val="en-GB"/>
        </w:rPr>
        <w:t>jos</w:t>
      </w:r>
      <w:proofErr w:type="spellEnd"/>
      <w:r>
        <w:rPr>
          <w:b/>
          <w:bCs/>
          <w:lang w:val="en-GB"/>
        </w:rPr>
        <w:t xml:space="preserve"> </w:t>
      </w:r>
      <w:proofErr w:type="spellStart"/>
      <w:r>
        <w:rPr>
          <w:b/>
          <w:bCs/>
          <w:lang w:val="en-GB"/>
        </w:rPr>
        <w:t>pe</w:t>
      </w:r>
      <w:proofErr w:type="spellEnd"/>
      <w:r>
        <w:rPr>
          <w:b/>
          <w:bCs/>
          <w:lang w:val="en-GB"/>
        </w:rPr>
        <w:t xml:space="preserve"> o </w:t>
      </w:r>
      <w:proofErr w:type="spellStart"/>
      <w:r>
        <w:rPr>
          <w:b/>
          <w:bCs/>
          <w:lang w:val="en-GB"/>
        </w:rPr>
        <w:t>coală</w:t>
      </w:r>
      <w:proofErr w:type="spellEnd"/>
      <w:r>
        <w:rPr>
          <w:b/>
          <w:bCs/>
          <w:lang w:val="en-GB"/>
        </w:rPr>
        <w:t xml:space="preserve"> de </w:t>
      </w:r>
      <w:proofErr w:type="spellStart"/>
      <w:r>
        <w:rPr>
          <w:b/>
          <w:bCs/>
          <w:lang w:val="en-GB"/>
        </w:rPr>
        <w:t>hârtie</w:t>
      </w:r>
      <w:proofErr w:type="spellEnd"/>
      <w:r>
        <w:rPr>
          <w:b/>
          <w:bCs/>
          <w:lang w:val="en-GB"/>
        </w:rPr>
        <w:t>)</w:t>
      </w:r>
    </w:p>
    <w:p w:rsidR="00874746" w:rsidRDefault="00874746" w:rsidP="00874746">
      <w:pPr>
        <w:pStyle w:val="ListParagraph"/>
        <w:spacing w:after="0" w:line="240" w:lineRule="auto"/>
        <w:rPr>
          <w:lang w:val="en-GB"/>
        </w:rPr>
      </w:pPr>
    </w:p>
    <w:p w:rsidR="0069790B" w:rsidRDefault="00F26567" w:rsidP="00874746">
      <w:pPr>
        <w:jc w:val="both"/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</w:pPr>
      <w:r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La </w:t>
      </w:r>
      <w:proofErr w:type="spellStart"/>
      <w:r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piața</w:t>
      </w:r>
      <w:proofErr w:type="spellEnd"/>
      <w:r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de </w:t>
      </w:r>
      <w:proofErr w:type="spellStart"/>
      <w:r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astăzi</w:t>
      </w:r>
      <w:proofErr w:type="spellEnd"/>
      <w:r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îți</w:t>
      </w:r>
      <w:proofErr w:type="spellEnd"/>
      <w:r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faci</w:t>
      </w:r>
      <w:proofErr w:type="spellEnd"/>
      <w:r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reclamă</w:t>
      </w:r>
      <w:proofErr w:type="spellEnd"/>
      <w:r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la </w:t>
      </w:r>
      <w:proofErr w:type="spellStart"/>
      <w:r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produsele</w:t>
      </w:r>
      <w:proofErr w:type="spellEnd"/>
      <w:r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tale </w:t>
      </w:r>
      <w:proofErr w:type="spellStart"/>
      <w:r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alimentare</w:t>
      </w:r>
      <w:proofErr w:type="spellEnd"/>
      <w:r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. </w:t>
      </w:r>
      <w:proofErr w:type="spellStart"/>
      <w:r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Creează-ti</w:t>
      </w:r>
      <w:proofErr w:type="spellEnd"/>
      <w:r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caracterul</w:t>
      </w:r>
      <w:proofErr w:type="spellEnd"/>
      <w:r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, </w:t>
      </w:r>
      <w:proofErr w:type="spellStart"/>
      <w:r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precum</w:t>
      </w:r>
      <w:proofErr w:type="spellEnd"/>
      <w:r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și </w:t>
      </w:r>
      <w:proofErr w:type="spellStart"/>
      <w:r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originea</w:t>
      </w:r>
      <w:proofErr w:type="spellEnd"/>
      <w:r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produsului</w:t>
      </w:r>
      <w:proofErr w:type="spellEnd"/>
      <w:r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, </w:t>
      </w:r>
      <w:proofErr w:type="spellStart"/>
      <w:r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metoda</w:t>
      </w:r>
      <w:proofErr w:type="spellEnd"/>
      <w:r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de </w:t>
      </w:r>
      <w:proofErr w:type="spellStart"/>
      <w:r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producție</w:t>
      </w:r>
      <w:proofErr w:type="spellEnd"/>
      <w:r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, </w:t>
      </w:r>
      <w:proofErr w:type="spellStart"/>
      <w:r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imaginea</w:t>
      </w:r>
      <w:proofErr w:type="spell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, </w:t>
      </w:r>
      <w:proofErr w:type="spell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ambalarea</w:t>
      </w:r>
      <w:proofErr w:type="spell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și </w:t>
      </w:r>
      <w:proofErr w:type="spell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prețul</w:t>
      </w:r>
      <w:proofErr w:type="spell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(</w:t>
      </w:r>
      <w:proofErr w:type="spell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rotunjește</w:t>
      </w:r>
      <w:proofErr w:type="spell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</w:t>
      </w:r>
      <w:proofErr w:type="spell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prețul</w:t>
      </w:r>
      <w:proofErr w:type="spell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</w:t>
      </w:r>
      <w:proofErr w:type="spell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către</w:t>
      </w:r>
      <w:proofErr w:type="spell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</w:t>
      </w:r>
      <w:proofErr w:type="spell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cea</w:t>
      </w:r>
      <w:proofErr w:type="spell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</w:t>
      </w:r>
      <w:proofErr w:type="spell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mai</w:t>
      </w:r>
      <w:proofErr w:type="spell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</w:t>
      </w:r>
      <w:proofErr w:type="spell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apropiat</w:t>
      </w:r>
      <w:proofErr w:type="spell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</w:t>
      </w:r>
      <w:proofErr w:type="spell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multiplu</w:t>
      </w:r>
      <w:proofErr w:type="spell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de </w:t>
      </w:r>
      <w:proofErr w:type="spell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zece</w:t>
      </w:r>
      <w:proofErr w:type="spell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, de ex. 10, 20, 50, 70 lei …). </w:t>
      </w:r>
      <w:proofErr w:type="spell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Fiți</w:t>
      </w:r>
      <w:proofErr w:type="spell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</w:t>
      </w:r>
      <w:proofErr w:type="spell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pregătiți</w:t>
      </w:r>
      <w:proofErr w:type="spell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</w:t>
      </w:r>
      <w:proofErr w:type="spellStart"/>
      <w:proofErr w:type="gram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să</w:t>
      </w:r>
      <w:proofErr w:type="spellEnd"/>
      <w:proofErr w:type="gram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</w:t>
      </w:r>
      <w:proofErr w:type="spell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prezentați</w:t>
      </w:r>
      <w:proofErr w:type="spell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</w:t>
      </w:r>
      <w:proofErr w:type="spell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produsul</w:t>
      </w:r>
      <w:proofErr w:type="spell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</w:t>
      </w:r>
      <w:proofErr w:type="spell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potențialilor</w:t>
      </w:r>
      <w:proofErr w:type="spell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</w:t>
      </w:r>
      <w:proofErr w:type="spell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clienți</w:t>
      </w:r>
      <w:proofErr w:type="spell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</w:t>
      </w:r>
      <w:proofErr w:type="spell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în</w:t>
      </w:r>
      <w:proofErr w:type="spell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</w:t>
      </w:r>
      <w:proofErr w:type="spell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conformitate</w:t>
      </w:r>
      <w:proofErr w:type="spell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cu </w:t>
      </w:r>
      <w:proofErr w:type="spell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scenariul</w:t>
      </w:r>
      <w:proofErr w:type="spell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de </w:t>
      </w:r>
      <w:proofErr w:type="spell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mai</w:t>
      </w:r>
      <w:proofErr w:type="spell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</w:t>
      </w:r>
      <w:proofErr w:type="spell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jos.</w:t>
      </w:r>
      <w:proofErr w:type="spell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</w:t>
      </w:r>
      <w:proofErr w:type="spell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Scopul</w:t>
      </w:r>
      <w:proofErr w:type="spell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</w:t>
      </w:r>
      <w:proofErr w:type="spell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tău</w:t>
      </w:r>
      <w:proofErr w:type="spell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</w:t>
      </w:r>
      <w:proofErr w:type="spellStart"/>
      <w:proofErr w:type="gram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este</w:t>
      </w:r>
      <w:proofErr w:type="spellEnd"/>
      <w:proofErr w:type="gram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</w:t>
      </w:r>
      <w:proofErr w:type="spell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să</w:t>
      </w:r>
      <w:proofErr w:type="spell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</w:t>
      </w:r>
      <w:proofErr w:type="spell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îți</w:t>
      </w:r>
      <w:proofErr w:type="spell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</w:t>
      </w:r>
      <w:proofErr w:type="spell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informezi</w:t>
      </w:r>
      <w:proofErr w:type="spell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</w:t>
      </w:r>
      <w:proofErr w:type="spell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clienții</w:t>
      </w:r>
      <w:proofErr w:type="spell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</w:t>
      </w:r>
      <w:proofErr w:type="spell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foarte</w:t>
      </w:r>
      <w:proofErr w:type="spell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bine </w:t>
      </w:r>
      <w:proofErr w:type="spell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despre</w:t>
      </w:r>
      <w:proofErr w:type="spell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</w:t>
      </w:r>
      <w:proofErr w:type="spell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diferitele</w:t>
      </w:r>
      <w:proofErr w:type="spell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</w:t>
      </w:r>
      <w:proofErr w:type="spell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detalii</w:t>
      </w:r>
      <w:proofErr w:type="spell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ale </w:t>
      </w:r>
      <w:proofErr w:type="spell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produsului</w:t>
      </w:r>
      <w:proofErr w:type="spell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, </w:t>
      </w:r>
      <w:proofErr w:type="spell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ingrediente</w:t>
      </w:r>
      <w:proofErr w:type="spell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, </w:t>
      </w:r>
      <w:proofErr w:type="spell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metoda</w:t>
      </w:r>
      <w:proofErr w:type="spell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de </w:t>
      </w:r>
      <w:proofErr w:type="spell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producție</w:t>
      </w:r>
      <w:proofErr w:type="spell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etc. și </w:t>
      </w:r>
      <w:proofErr w:type="spell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să</w:t>
      </w:r>
      <w:proofErr w:type="spell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</w:t>
      </w:r>
      <w:proofErr w:type="spell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vinzi</w:t>
      </w:r>
      <w:proofErr w:type="spell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</w:t>
      </w:r>
      <w:proofErr w:type="spell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cât</w:t>
      </w:r>
      <w:proofErr w:type="spell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</w:t>
      </w:r>
      <w:proofErr w:type="spell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poți</w:t>
      </w:r>
      <w:proofErr w:type="spell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 xml:space="preserve"> de </w:t>
      </w:r>
      <w:proofErr w:type="spellStart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multe</w:t>
      </w:r>
      <w:proofErr w:type="spellEnd"/>
      <w:r w:rsidR="0069790B"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  <w:t>.</w:t>
      </w:r>
    </w:p>
    <w:p w:rsidR="0069790B" w:rsidRDefault="0069790B" w:rsidP="00874746">
      <w:pPr>
        <w:jc w:val="both"/>
        <w:rPr>
          <w:rFonts w:ascii="Calibri" w:hAnsi="Calibri" w:cs="Calibri"/>
          <w:b/>
          <w:i/>
          <w:iCs/>
          <w:color w:val="00000A"/>
          <w:sz w:val="22"/>
          <w:szCs w:val="18"/>
          <w:lang w:val="en-US"/>
        </w:rPr>
      </w:pPr>
    </w:p>
    <w:p w:rsidR="00963EEB" w:rsidRDefault="00874746" w:rsidP="00874746">
      <w:pPr>
        <w:jc w:val="both"/>
        <w:rPr>
          <w:rFonts w:ascii="Calibri" w:hAnsi="Calibri"/>
          <w:sz w:val="22"/>
          <w:szCs w:val="22"/>
          <w:lang w:val="en-GB"/>
        </w:rPr>
      </w:pPr>
      <w:r>
        <w:rPr>
          <w:rFonts w:ascii="Calibri" w:hAnsi="Calibri"/>
          <w:sz w:val="22"/>
          <w:szCs w:val="22"/>
          <w:lang w:val="en-GB"/>
        </w:rPr>
        <w:t xml:space="preserve">1.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Tu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și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familia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ta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sunteți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producători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de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miere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foarte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cunoscuți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în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regiunea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în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care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locuiți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.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Deși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aveți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puțini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stupi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, care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produc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o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cantitate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mica de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miere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,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acordați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o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atenție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deosebită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producerii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acesteia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.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Încercați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proofErr w:type="gramStart"/>
      <w:r w:rsidR="0069790B">
        <w:rPr>
          <w:rFonts w:ascii="Calibri" w:hAnsi="Calibri"/>
          <w:sz w:val="22"/>
          <w:szCs w:val="22"/>
          <w:lang w:val="en-GB"/>
        </w:rPr>
        <w:t>să</w:t>
      </w:r>
      <w:proofErr w:type="spellEnd"/>
      <w:proofErr w:type="gramEnd"/>
      <w:r w:rsidR="0069790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feriți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albinele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de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poluare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pentru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ca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acestea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să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producă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miere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pură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,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ecologică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.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Ați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ales cu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atenție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locul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în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care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sunt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așezați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stupii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pentru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ca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albinele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să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aibă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un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loc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bun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pentru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colectat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nectarul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,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folosiți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tehnologie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adecvat</w:t>
      </w:r>
      <w:r w:rsidR="00963EEB">
        <w:rPr>
          <w:rFonts w:ascii="Calibri" w:hAnsi="Calibri"/>
          <w:sz w:val="22"/>
          <w:szCs w:val="22"/>
          <w:lang w:val="en-GB"/>
        </w:rPr>
        <w:t>ă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pentru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îngrijirea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albinelor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, </w:t>
      </w:r>
      <w:proofErr w:type="spellStart"/>
      <w:r w:rsidR="0069790B">
        <w:rPr>
          <w:rFonts w:ascii="Calibri" w:hAnsi="Calibri"/>
          <w:sz w:val="22"/>
          <w:szCs w:val="22"/>
          <w:lang w:val="en-GB"/>
        </w:rPr>
        <w:t>punând</w:t>
      </w:r>
      <w:proofErr w:type="spellEnd"/>
      <w:r w:rsidR="0069790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accentul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pe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sănătatea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albinelor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pentru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a le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proteja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de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dăunători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și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boli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,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ferindu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-le de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medicamente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dăunătoare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albinelor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și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apicultorilor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.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Stupii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sunt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în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păduri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,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rezervații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naturale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și zone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protejate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,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departe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de zone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agricole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,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pentru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a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nu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veni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în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contact cu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contaminări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(insecticide). De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vreme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proofErr w:type="gramStart"/>
      <w:r w:rsidR="00963EEB">
        <w:rPr>
          <w:rFonts w:ascii="Calibri" w:hAnsi="Calibri"/>
          <w:sz w:val="22"/>
          <w:szCs w:val="22"/>
          <w:lang w:val="en-GB"/>
        </w:rPr>
        <w:t>ce</w:t>
      </w:r>
      <w:proofErr w:type="spellEnd"/>
      <w:proofErr w:type="gramEnd"/>
      <w:r w:rsidR="00963EE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deții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certificat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de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atestare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ecologică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,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produsele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tale finale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sunt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supuse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unor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controale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de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laborator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foarte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stricte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, care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arată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că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nu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există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reziduri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de pesticide,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antibiotice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și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alte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substanțe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dăunătoare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în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mierea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pe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 xml:space="preserve"> care o </w:t>
      </w:r>
      <w:proofErr w:type="spellStart"/>
      <w:r w:rsidR="00963EEB">
        <w:rPr>
          <w:rFonts w:ascii="Calibri" w:hAnsi="Calibri"/>
          <w:sz w:val="22"/>
          <w:szCs w:val="22"/>
          <w:lang w:val="en-GB"/>
        </w:rPr>
        <w:t>produci</w:t>
      </w:r>
      <w:proofErr w:type="spellEnd"/>
      <w:r w:rsidR="00963EEB">
        <w:rPr>
          <w:rFonts w:ascii="Calibri" w:hAnsi="Calibri"/>
          <w:sz w:val="22"/>
          <w:szCs w:val="22"/>
          <w:lang w:val="en-GB"/>
        </w:rPr>
        <w:t>.</w:t>
      </w:r>
    </w:p>
    <w:p w:rsidR="00874746" w:rsidRDefault="00874746" w:rsidP="00874746">
      <w:pPr>
        <w:jc w:val="both"/>
        <w:rPr>
          <w:rFonts w:ascii="Calibri" w:hAnsi="Calibri"/>
          <w:sz w:val="22"/>
          <w:szCs w:val="22"/>
          <w:lang w:val="en-GB"/>
        </w:rPr>
      </w:pPr>
    </w:p>
    <w:p w:rsidR="00D0412D" w:rsidRDefault="00874746" w:rsidP="00874746">
      <w:pPr>
        <w:jc w:val="both"/>
        <w:rPr>
          <w:rFonts w:ascii="Calibri" w:hAnsi="Calibri"/>
          <w:sz w:val="22"/>
          <w:szCs w:val="22"/>
          <w:lang w:val="en-GB"/>
        </w:rPr>
      </w:pPr>
      <w:r>
        <w:rPr>
          <w:rFonts w:ascii="Calibri" w:hAnsi="Calibri"/>
          <w:sz w:val="22"/>
          <w:szCs w:val="22"/>
          <w:lang w:val="en-GB"/>
        </w:rPr>
        <w:t xml:space="preserve">2. </w:t>
      </w:r>
      <w:proofErr w:type="spellStart"/>
      <w:r w:rsidR="00CF4E7E">
        <w:rPr>
          <w:rFonts w:ascii="Calibri" w:hAnsi="Calibri"/>
          <w:sz w:val="22"/>
          <w:szCs w:val="22"/>
          <w:lang w:val="en-GB"/>
        </w:rPr>
        <w:t>Tu</w:t>
      </w:r>
      <w:proofErr w:type="spellEnd"/>
      <w:r w:rsidR="00CF4E7E">
        <w:rPr>
          <w:rFonts w:ascii="Calibri" w:hAnsi="Calibri"/>
          <w:sz w:val="22"/>
          <w:szCs w:val="22"/>
          <w:lang w:val="en-GB"/>
        </w:rPr>
        <w:t xml:space="preserve"> și </w:t>
      </w:r>
      <w:proofErr w:type="spellStart"/>
      <w:r w:rsidR="00CF4E7E">
        <w:rPr>
          <w:rFonts w:ascii="Calibri" w:hAnsi="Calibri"/>
          <w:sz w:val="22"/>
          <w:szCs w:val="22"/>
          <w:lang w:val="en-GB"/>
        </w:rPr>
        <w:t>familia</w:t>
      </w:r>
      <w:proofErr w:type="spellEnd"/>
      <w:r w:rsidR="00CF4E7E">
        <w:rPr>
          <w:rFonts w:ascii="Calibri" w:hAnsi="Calibri"/>
          <w:sz w:val="22"/>
          <w:szCs w:val="22"/>
          <w:lang w:val="en-GB"/>
        </w:rPr>
        <w:t xml:space="preserve"> ta </w:t>
      </w:r>
      <w:proofErr w:type="spellStart"/>
      <w:r w:rsidR="00CF4E7E">
        <w:rPr>
          <w:rFonts w:ascii="Calibri" w:hAnsi="Calibri"/>
          <w:sz w:val="22"/>
          <w:szCs w:val="22"/>
          <w:lang w:val="en-GB"/>
        </w:rPr>
        <w:t>dețineți</w:t>
      </w:r>
      <w:proofErr w:type="spellEnd"/>
      <w:r w:rsidR="00CF4E7E">
        <w:rPr>
          <w:rFonts w:ascii="Calibri" w:hAnsi="Calibri"/>
          <w:sz w:val="22"/>
          <w:szCs w:val="22"/>
          <w:lang w:val="en-GB"/>
        </w:rPr>
        <w:t xml:space="preserve"> o </w:t>
      </w:r>
      <w:proofErr w:type="spellStart"/>
      <w:r w:rsidR="00CF4E7E">
        <w:rPr>
          <w:rFonts w:ascii="Calibri" w:hAnsi="Calibri"/>
          <w:sz w:val="22"/>
          <w:szCs w:val="22"/>
          <w:lang w:val="en-GB"/>
        </w:rPr>
        <w:t>mică</w:t>
      </w:r>
      <w:proofErr w:type="spellEnd"/>
      <w:r w:rsidR="00CF4E7E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CF4E7E">
        <w:rPr>
          <w:rFonts w:ascii="Calibri" w:hAnsi="Calibri"/>
          <w:sz w:val="22"/>
          <w:szCs w:val="22"/>
          <w:lang w:val="en-GB"/>
        </w:rPr>
        <w:t>afacere</w:t>
      </w:r>
      <w:proofErr w:type="spellEnd"/>
      <w:r w:rsidR="00CF4E7E">
        <w:rPr>
          <w:rFonts w:ascii="Calibri" w:hAnsi="Calibri"/>
          <w:sz w:val="22"/>
          <w:szCs w:val="22"/>
          <w:lang w:val="en-GB"/>
        </w:rPr>
        <w:t xml:space="preserve"> de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distribuție</w:t>
      </w:r>
      <w:proofErr w:type="spellEnd"/>
      <w:r w:rsidR="00CF4E7E">
        <w:rPr>
          <w:rFonts w:ascii="Calibri" w:hAnsi="Calibri"/>
          <w:sz w:val="22"/>
          <w:szCs w:val="22"/>
          <w:lang w:val="en-GB"/>
        </w:rPr>
        <w:t xml:space="preserve"> ș</w:t>
      </w:r>
      <w:r w:rsidR="00D0412D">
        <w:rPr>
          <w:rFonts w:ascii="Calibri" w:hAnsi="Calibri"/>
          <w:sz w:val="22"/>
          <w:szCs w:val="22"/>
          <w:lang w:val="en-GB"/>
        </w:rPr>
        <w:t xml:space="preserve">i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plătiți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locul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din care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realizați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vânzarea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în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piața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orașului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,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având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</w:t>
      </w:r>
      <w:proofErr w:type="gramStart"/>
      <w:r w:rsidR="00D0412D">
        <w:rPr>
          <w:rFonts w:ascii="Calibri" w:hAnsi="Calibri"/>
          <w:sz w:val="22"/>
          <w:szCs w:val="22"/>
          <w:lang w:val="en-GB"/>
        </w:rPr>
        <w:t>un</w:t>
      </w:r>
      <w:proofErr w:type="gramEnd"/>
      <w:r w:rsidR="00D0412D">
        <w:rPr>
          <w:rFonts w:ascii="Calibri" w:hAnsi="Calibri"/>
          <w:sz w:val="22"/>
          <w:szCs w:val="22"/>
          <w:lang w:val="en-GB"/>
        </w:rPr>
        <w:t xml:space="preserve"> contract de 10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ani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pentru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stand.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În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fiecare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dimineață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la 5,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plecați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cu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două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mașini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la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piața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de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en-gros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în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zona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industrială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,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localizată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în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suburbii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.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Acolo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, la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prețuri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foarte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rezonabile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, de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en-gros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,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cumpărați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fructe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și legume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importate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din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diferite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țări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precum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Polonia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,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România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,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Spania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, Italia și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altele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.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Produsele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cumpărate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, le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afișați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și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vindeți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la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piața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locală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, la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preț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dublu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față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de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cel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de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achiziție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,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egal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cu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cel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al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altor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vânzători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ca și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voi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din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piață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.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Produsele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vândute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le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asamblați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în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pungi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de plastic și le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dați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D0412D">
        <w:rPr>
          <w:rFonts w:ascii="Calibri" w:hAnsi="Calibri"/>
          <w:sz w:val="22"/>
          <w:szCs w:val="22"/>
          <w:lang w:val="en-GB"/>
        </w:rPr>
        <w:t>clienților</w:t>
      </w:r>
      <w:proofErr w:type="spellEnd"/>
      <w:r w:rsidR="00D0412D">
        <w:rPr>
          <w:rFonts w:ascii="Calibri" w:hAnsi="Calibri"/>
          <w:sz w:val="22"/>
          <w:szCs w:val="22"/>
          <w:lang w:val="en-GB"/>
        </w:rPr>
        <w:t xml:space="preserve">. </w:t>
      </w:r>
    </w:p>
    <w:p w:rsidR="00D0412D" w:rsidRDefault="00D0412D" w:rsidP="00874746">
      <w:pPr>
        <w:jc w:val="both"/>
        <w:rPr>
          <w:rFonts w:ascii="Calibri" w:hAnsi="Calibri"/>
          <w:sz w:val="22"/>
          <w:szCs w:val="22"/>
          <w:lang w:val="en-GB"/>
        </w:rPr>
      </w:pPr>
    </w:p>
    <w:p w:rsidR="00693ACE" w:rsidRDefault="00874746" w:rsidP="00874746">
      <w:pPr>
        <w:jc w:val="both"/>
        <w:rPr>
          <w:rFonts w:ascii="Calibri" w:hAnsi="Calibri" w:cs="Calibri"/>
          <w:color w:val="00000A"/>
          <w:sz w:val="22"/>
          <w:szCs w:val="18"/>
          <w:lang w:val="en-US"/>
        </w:rPr>
      </w:pPr>
      <w:r>
        <w:rPr>
          <w:rFonts w:ascii="Calibri" w:hAnsi="Calibri" w:cs="Calibri"/>
          <w:color w:val="00000A"/>
          <w:sz w:val="22"/>
          <w:szCs w:val="18"/>
          <w:lang w:val="en-US"/>
        </w:rPr>
        <w:t>3.</w:t>
      </w:r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Tu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și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familia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ta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aveți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o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mică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fermă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de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familie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,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prin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intermediul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căreia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vindeți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legume de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sezon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proaspete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,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crescute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pe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o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mică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bucată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de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pământ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arabil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.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Semințele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de legume au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fost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păstrate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în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familia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ta de 50 de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ani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și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încercați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proofErr w:type="gram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să</w:t>
      </w:r>
      <w:proofErr w:type="spellEnd"/>
      <w:proofErr w:type="gram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mențineți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vechile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varietăți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de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semințe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,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specifice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zonei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voastre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.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Deși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nu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dețineți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gram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un</w:t>
      </w:r>
      <w:proofErr w:type="gram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certificat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de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atestare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ecologică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,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în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producția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alimentelor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nu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folosiți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nicio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chimicală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pentru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dăunători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și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luptați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împotriva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bolilor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plantelor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prin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mijloace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naturale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(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ceai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făcut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din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tătăneasă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,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urzică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,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lapte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proaspăt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organic, etc.),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compostare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și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producerea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domestică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 a </w:t>
      </w:r>
      <w:proofErr w:type="spellStart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>fertilizatorilor</w:t>
      </w:r>
      <w:proofErr w:type="spellEnd"/>
      <w:r w:rsidR="00693ACE">
        <w:rPr>
          <w:rFonts w:ascii="Calibri" w:hAnsi="Calibri" w:cs="Calibri"/>
          <w:color w:val="00000A"/>
          <w:sz w:val="22"/>
          <w:szCs w:val="18"/>
          <w:lang w:val="en-US"/>
        </w:rPr>
        <w:t xml:space="preserve">. </w:t>
      </w:r>
    </w:p>
    <w:p w:rsidR="00874746" w:rsidRDefault="00874746" w:rsidP="00874746">
      <w:pPr>
        <w:jc w:val="both"/>
      </w:pPr>
    </w:p>
    <w:p w:rsidR="00874746" w:rsidRDefault="00874746" w:rsidP="00874746">
      <w:pPr>
        <w:jc w:val="both"/>
        <w:rPr>
          <w:rFonts w:ascii="Calibri" w:hAnsi="Calibri" w:cs="Calibri"/>
          <w:b/>
          <w:color w:val="00000A"/>
          <w:sz w:val="22"/>
          <w:szCs w:val="18"/>
          <w:lang w:val="en-US"/>
        </w:rPr>
      </w:pPr>
      <w:r>
        <w:rPr>
          <w:rFonts w:ascii="Calibri" w:hAnsi="Calibri" w:cs="Calibri"/>
          <w:color w:val="00000A"/>
          <w:sz w:val="22"/>
          <w:szCs w:val="18"/>
          <w:lang w:val="en-US"/>
        </w:rPr>
        <w:t xml:space="preserve">4.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Tu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și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familita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ta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dețineți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o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mică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fermă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de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vaci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, care produce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diferite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produse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lactate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proaspete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. La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ferma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voastră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,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păscutul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proofErr w:type="gram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este</w:t>
      </w:r>
      <w:proofErr w:type="spellEnd"/>
      <w:proofErr w:type="gram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liber,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hrănindu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-le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pe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vaci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cu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mâncare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de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calitate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, care nu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conține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antibiotice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sau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alte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ingrediente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dăunătoare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,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obținând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astfel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lapte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de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calitate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înaltă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.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Vindeți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laptele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în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sticle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de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sticlă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(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clienții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voști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fideli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le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aduc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înapoi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și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astfel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se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rotesc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de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fiecare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dată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).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Cașcavalul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proofErr w:type="gram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este</w:t>
      </w:r>
      <w:proofErr w:type="spellEnd"/>
      <w:proofErr w:type="gram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ținut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în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pânze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speciale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,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făcute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din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bumbac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ecologic,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acoperite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cu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ceară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de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albine</w:t>
      </w:r>
      <w:proofErr w:type="spellEnd"/>
      <w:r>
        <w:rPr>
          <w:rFonts w:ascii="Calibri" w:hAnsi="Calibri" w:cs="Calibri"/>
          <w:color w:val="00000A"/>
          <w:sz w:val="22"/>
          <w:szCs w:val="18"/>
          <w:lang w:val="en-US"/>
        </w:rPr>
        <w:t>.</w:t>
      </w:r>
    </w:p>
    <w:p w:rsidR="00874746" w:rsidRDefault="00874746" w:rsidP="00874746">
      <w:pPr>
        <w:jc w:val="both"/>
      </w:pPr>
    </w:p>
    <w:p w:rsidR="00D20C78" w:rsidRDefault="00874746" w:rsidP="00874746">
      <w:pPr>
        <w:jc w:val="both"/>
        <w:rPr>
          <w:rFonts w:ascii="Calibri" w:hAnsi="Calibri" w:cs="Calibri"/>
          <w:color w:val="00000A"/>
          <w:sz w:val="22"/>
          <w:szCs w:val="18"/>
          <w:lang w:val="en-US"/>
        </w:rPr>
      </w:pPr>
      <w:r>
        <w:rPr>
          <w:rFonts w:ascii="Calibri" w:hAnsi="Calibri" w:cs="Calibri"/>
          <w:color w:val="00000A"/>
          <w:sz w:val="22"/>
          <w:szCs w:val="18"/>
          <w:lang w:val="en-US"/>
        </w:rPr>
        <w:t xml:space="preserve">5.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Tu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și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familia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ta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dețineți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o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afacere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cu carne. La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piața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locală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,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în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hala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de carne,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ați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închiriat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gram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un</w:t>
      </w:r>
      <w:proofErr w:type="gram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stand și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revindeți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carnea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cumpărată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de la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piața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 de </w:t>
      </w:r>
      <w:proofErr w:type="spellStart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>en-gros</w:t>
      </w:r>
      <w:proofErr w:type="spellEnd"/>
      <w:r w:rsidR="00D20C78">
        <w:rPr>
          <w:rFonts w:ascii="Calibri" w:hAnsi="Calibri" w:cs="Calibri"/>
          <w:color w:val="00000A"/>
          <w:sz w:val="22"/>
          <w:szCs w:val="18"/>
          <w:lang w:val="en-US"/>
        </w:rPr>
        <w:t xml:space="preserve">.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În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fiecare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dimineață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 la 5,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plecați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 cu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două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mașini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 la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piața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 de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en-gros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în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 zona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industrială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,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localizată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în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suburbii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>.</w:t>
      </w:r>
      <w:r w:rsidR="00D20C78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Acolo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, la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prețuri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foarte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rezonabile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 de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en-gros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,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cumpărați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 carne și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produse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 din carne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importate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 din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diferite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țări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precum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Polonia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,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România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,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Ungaria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,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Spania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, Italia și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altele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. Carne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cumpărată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 o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prezentați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 și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vindeți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 la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preț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dublu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 la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piață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,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față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 de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prețul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 de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achiziție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 de la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piața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 de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en-gros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,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egal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 cu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cel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 al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altor</w:t>
      </w:r>
      <w:proofErr w:type="spellEnd"/>
      <w:r w:rsidR="00D20C78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D20C78">
        <w:rPr>
          <w:rFonts w:ascii="Calibri" w:hAnsi="Calibri"/>
          <w:sz w:val="22"/>
          <w:szCs w:val="22"/>
          <w:lang w:val="en-GB"/>
        </w:rPr>
        <w:t>vânzători</w:t>
      </w:r>
      <w:proofErr w:type="spellEnd"/>
      <w:r w:rsidR="00856167">
        <w:rPr>
          <w:rFonts w:ascii="Calibri" w:hAnsi="Calibri"/>
          <w:sz w:val="22"/>
          <w:szCs w:val="22"/>
          <w:lang w:val="en-GB"/>
        </w:rPr>
        <w:t xml:space="preserve"> ca și </w:t>
      </w:r>
      <w:proofErr w:type="spellStart"/>
      <w:r w:rsidR="00856167">
        <w:rPr>
          <w:rFonts w:ascii="Calibri" w:hAnsi="Calibri"/>
          <w:sz w:val="22"/>
          <w:szCs w:val="22"/>
          <w:lang w:val="en-GB"/>
        </w:rPr>
        <w:t>voi</w:t>
      </w:r>
      <w:proofErr w:type="spellEnd"/>
      <w:r w:rsidR="00856167">
        <w:rPr>
          <w:rFonts w:ascii="Calibri" w:hAnsi="Calibri"/>
          <w:sz w:val="22"/>
          <w:szCs w:val="22"/>
          <w:lang w:val="en-GB"/>
        </w:rPr>
        <w:t xml:space="preserve"> de la </w:t>
      </w:r>
      <w:proofErr w:type="spellStart"/>
      <w:r w:rsidR="00856167">
        <w:rPr>
          <w:rFonts w:ascii="Calibri" w:hAnsi="Calibri"/>
          <w:sz w:val="22"/>
          <w:szCs w:val="22"/>
          <w:lang w:val="en-GB"/>
        </w:rPr>
        <w:t>piață</w:t>
      </w:r>
      <w:proofErr w:type="spellEnd"/>
      <w:r w:rsidR="00856167">
        <w:rPr>
          <w:rFonts w:ascii="Calibri" w:hAnsi="Calibri"/>
          <w:sz w:val="22"/>
          <w:szCs w:val="22"/>
          <w:lang w:val="en-GB"/>
        </w:rPr>
        <w:t xml:space="preserve">. </w:t>
      </w:r>
      <w:proofErr w:type="spellStart"/>
      <w:r w:rsidR="00856167">
        <w:rPr>
          <w:rFonts w:ascii="Calibri" w:hAnsi="Calibri"/>
          <w:sz w:val="22"/>
          <w:szCs w:val="22"/>
          <w:lang w:val="en-GB"/>
        </w:rPr>
        <w:t>Produsele</w:t>
      </w:r>
      <w:proofErr w:type="spellEnd"/>
      <w:r w:rsidR="00856167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856167">
        <w:rPr>
          <w:rFonts w:ascii="Calibri" w:hAnsi="Calibri"/>
          <w:sz w:val="22"/>
          <w:szCs w:val="22"/>
          <w:lang w:val="en-GB"/>
        </w:rPr>
        <w:t>cumpărate</w:t>
      </w:r>
      <w:proofErr w:type="spellEnd"/>
      <w:r w:rsidR="00856167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856167">
        <w:rPr>
          <w:rFonts w:ascii="Calibri" w:hAnsi="Calibri"/>
          <w:sz w:val="22"/>
          <w:szCs w:val="22"/>
          <w:lang w:val="en-GB"/>
        </w:rPr>
        <w:t>sunt</w:t>
      </w:r>
      <w:proofErr w:type="spellEnd"/>
      <w:r w:rsidR="00856167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856167">
        <w:rPr>
          <w:rFonts w:ascii="Calibri" w:hAnsi="Calibri"/>
          <w:sz w:val="22"/>
          <w:szCs w:val="22"/>
          <w:lang w:val="en-GB"/>
        </w:rPr>
        <w:t>ambalate</w:t>
      </w:r>
      <w:proofErr w:type="spellEnd"/>
      <w:r w:rsidR="00856167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856167">
        <w:rPr>
          <w:rFonts w:ascii="Calibri" w:hAnsi="Calibri"/>
          <w:sz w:val="22"/>
          <w:szCs w:val="22"/>
          <w:lang w:val="en-GB"/>
        </w:rPr>
        <w:t>în</w:t>
      </w:r>
      <w:proofErr w:type="spellEnd"/>
      <w:r w:rsidR="00856167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="00856167">
        <w:rPr>
          <w:rFonts w:ascii="Calibri" w:hAnsi="Calibri"/>
          <w:sz w:val="22"/>
          <w:szCs w:val="22"/>
          <w:lang w:val="en-GB"/>
        </w:rPr>
        <w:t>pungi</w:t>
      </w:r>
      <w:proofErr w:type="spellEnd"/>
      <w:r w:rsidR="00856167">
        <w:rPr>
          <w:rFonts w:ascii="Calibri" w:hAnsi="Calibri"/>
          <w:sz w:val="22"/>
          <w:szCs w:val="22"/>
          <w:lang w:val="en-GB"/>
        </w:rPr>
        <w:t xml:space="preserve"> de plastic și date </w:t>
      </w:r>
      <w:proofErr w:type="spellStart"/>
      <w:r w:rsidR="00856167">
        <w:rPr>
          <w:rFonts w:ascii="Calibri" w:hAnsi="Calibri"/>
          <w:sz w:val="22"/>
          <w:szCs w:val="22"/>
          <w:lang w:val="en-GB"/>
        </w:rPr>
        <w:t>clienților</w:t>
      </w:r>
      <w:proofErr w:type="spellEnd"/>
      <w:r w:rsidR="00856167">
        <w:rPr>
          <w:rFonts w:ascii="Calibri" w:hAnsi="Calibri"/>
          <w:sz w:val="22"/>
          <w:szCs w:val="22"/>
          <w:lang w:val="en-GB"/>
        </w:rPr>
        <w:t>.</w:t>
      </w:r>
    </w:p>
    <w:p w:rsidR="00874746" w:rsidRDefault="00874746" w:rsidP="00874746">
      <w:pPr>
        <w:jc w:val="both"/>
        <w:rPr>
          <w:rFonts w:ascii="Calibri" w:hAnsi="Calibri"/>
          <w:szCs w:val="22"/>
          <w:lang w:val="en-GB"/>
        </w:rPr>
      </w:pPr>
    </w:p>
    <w:p w:rsidR="00B05B96" w:rsidRDefault="00874746" w:rsidP="00874746">
      <w:pPr>
        <w:jc w:val="both"/>
        <w:rPr>
          <w:rFonts w:ascii="Calibri" w:hAnsi="Calibri" w:cs="Calibri"/>
          <w:color w:val="00000A"/>
          <w:sz w:val="22"/>
          <w:szCs w:val="22"/>
          <w:lang w:val="en-GB"/>
        </w:rPr>
      </w:pPr>
      <w:r>
        <w:rPr>
          <w:rFonts w:ascii="Calibri" w:hAnsi="Calibri" w:cs="Calibri"/>
          <w:color w:val="00000A"/>
          <w:sz w:val="22"/>
          <w:szCs w:val="22"/>
          <w:lang w:val="en-GB"/>
        </w:rPr>
        <w:lastRenderedPageBreak/>
        <w:t xml:space="preserve">6. </w:t>
      </w:r>
      <w:proofErr w:type="spellStart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>Tu</w:t>
      </w:r>
      <w:proofErr w:type="spellEnd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 xml:space="preserve"> și </w:t>
      </w:r>
      <w:proofErr w:type="spellStart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>partenerul</w:t>
      </w:r>
      <w:proofErr w:type="spellEnd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>tău</w:t>
      </w:r>
      <w:proofErr w:type="spellEnd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>realizați</w:t>
      </w:r>
      <w:proofErr w:type="spellEnd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>produse</w:t>
      </w:r>
      <w:proofErr w:type="spellEnd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>vegetariene</w:t>
      </w:r>
      <w:proofErr w:type="spellEnd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>interesante</w:t>
      </w:r>
      <w:proofErr w:type="spellEnd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 xml:space="preserve"> (</w:t>
      </w:r>
      <w:proofErr w:type="spellStart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>mâncare</w:t>
      </w:r>
      <w:proofErr w:type="spellEnd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>fără</w:t>
      </w:r>
      <w:proofErr w:type="spellEnd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 xml:space="preserve"> carne </w:t>
      </w:r>
      <w:proofErr w:type="spellStart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>sau</w:t>
      </w:r>
      <w:proofErr w:type="spellEnd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>produse</w:t>
      </w:r>
      <w:proofErr w:type="spellEnd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>animale</w:t>
      </w:r>
      <w:proofErr w:type="spellEnd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 xml:space="preserve">) </w:t>
      </w:r>
      <w:proofErr w:type="spellStart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>precum</w:t>
      </w:r>
      <w:proofErr w:type="spellEnd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 xml:space="preserve"> tofu, seitan, </w:t>
      </w:r>
      <w:proofErr w:type="spellStart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>muguri</w:t>
      </w:r>
      <w:proofErr w:type="spellEnd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 xml:space="preserve">, humus. Tofu </w:t>
      </w:r>
      <w:proofErr w:type="spellStart"/>
      <w:proofErr w:type="gramStart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>sau</w:t>
      </w:r>
      <w:proofErr w:type="spellEnd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 xml:space="preserve"> ”</w:t>
      </w:r>
      <w:proofErr w:type="spellStart"/>
      <w:proofErr w:type="gramEnd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>brânza</w:t>
      </w:r>
      <w:proofErr w:type="spellEnd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 xml:space="preserve"> de </w:t>
      </w:r>
      <w:proofErr w:type="spellStart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>soia</w:t>
      </w:r>
      <w:proofErr w:type="spellEnd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 xml:space="preserve">” </w:t>
      </w:r>
      <w:proofErr w:type="spellStart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>este</w:t>
      </w:r>
      <w:proofErr w:type="spellEnd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>rezultatul</w:t>
      </w:r>
      <w:proofErr w:type="spellEnd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>procesului</w:t>
      </w:r>
      <w:proofErr w:type="spellEnd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 xml:space="preserve"> de </w:t>
      </w:r>
      <w:proofErr w:type="spellStart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>coagulare</w:t>
      </w:r>
      <w:proofErr w:type="spellEnd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 xml:space="preserve"> a </w:t>
      </w:r>
      <w:proofErr w:type="spellStart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>proteinelor</w:t>
      </w:r>
      <w:proofErr w:type="spellEnd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 xml:space="preserve"> din </w:t>
      </w:r>
      <w:proofErr w:type="spellStart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>boabele</w:t>
      </w:r>
      <w:proofErr w:type="spellEnd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 xml:space="preserve"> de </w:t>
      </w:r>
      <w:proofErr w:type="spellStart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>soia</w:t>
      </w:r>
      <w:proofErr w:type="spellEnd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 xml:space="preserve">. Este </w:t>
      </w:r>
      <w:proofErr w:type="gramStart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>un</w:t>
      </w:r>
      <w:proofErr w:type="gramEnd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 xml:space="preserve"> aliment </w:t>
      </w:r>
      <w:proofErr w:type="spellStart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>foarte</w:t>
      </w:r>
      <w:proofErr w:type="spellEnd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>sănătos</w:t>
      </w:r>
      <w:proofErr w:type="spellEnd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 xml:space="preserve">, </w:t>
      </w:r>
      <w:proofErr w:type="spellStart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>ușor</w:t>
      </w:r>
      <w:proofErr w:type="spellEnd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 xml:space="preserve"> de </w:t>
      </w:r>
      <w:proofErr w:type="spellStart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>digerat</w:t>
      </w:r>
      <w:proofErr w:type="spellEnd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 xml:space="preserve">, </w:t>
      </w:r>
      <w:proofErr w:type="spellStart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>conține</w:t>
      </w:r>
      <w:proofErr w:type="spellEnd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>niveluri</w:t>
      </w:r>
      <w:proofErr w:type="spellEnd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>ridicate</w:t>
      </w:r>
      <w:proofErr w:type="spellEnd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 xml:space="preserve"> de </w:t>
      </w:r>
      <w:proofErr w:type="spellStart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>vitamine</w:t>
      </w:r>
      <w:proofErr w:type="spellEnd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 xml:space="preserve"> și </w:t>
      </w:r>
      <w:proofErr w:type="spellStart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>minerale</w:t>
      </w:r>
      <w:proofErr w:type="spellEnd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 xml:space="preserve">, și nu </w:t>
      </w:r>
      <w:proofErr w:type="spellStart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>conține</w:t>
      </w:r>
      <w:proofErr w:type="spellEnd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>deloc</w:t>
      </w:r>
      <w:proofErr w:type="spellEnd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>colesterol</w:t>
      </w:r>
      <w:proofErr w:type="spellEnd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 xml:space="preserve">. </w:t>
      </w:r>
      <w:r>
        <w:rPr>
          <w:rFonts w:ascii="Calibri" w:hAnsi="Calibri" w:cs="Calibri"/>
          <w:color w:val="00000A"/>
          <w:sz w:val="22"/>
          <w:szCs w:val="22"/>
          <w:lang w:val="en-GB"/>
        </w:rPr>
        <w:t xml:space="preserve">You and your partner produce interesting vegetarian food (food without meat or animal products) such as tofu, seitan, sprouts, hummus (hummus and spices). </w:t>
      </w:r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 xml:space="preserve">Seitan </w:t>
      </w:r>
      <w:proofErr w:type="spellStart"/>
      <w:proofErr w:type="gramStart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>este</w:t>
      </w:r>
      <w:proofErr w:type="spellEnd"/>
      <w:proofErr w:type="gramEnd"/>
      <w:r w:rsidR="00856167">
        <w:rPr>
          <w:rFonts w:ascii="Calibri" w:hAnsi="Calibri" w:cs="Calibri"/>
          <w:color w:val="00000A"/>
          <w:sz w:val="22"/>
          <w:szCs w:val="22"/>
          <w:lang w:val="en-GB"/>
        </w:rPr>
        <w:t xml:space="preserve"> un aliment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obținut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din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făină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cu gluten,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foarte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bogat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în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proteine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.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Poate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înlocui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aproape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în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totalitate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nevoia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de carne.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Seitanul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poate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fi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folosit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în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diferite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rețete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, la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fel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ca și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carnea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.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Provine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din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bucătăria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chineză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,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dar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în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țările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vestice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proofErr w:type="gram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este</w:t>
      </w:r>
      <w:proofErr w:type="spellEnd"/>
      <w:proofErr w:type="gram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folosit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cel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mai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des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în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dietele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microbiotică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sau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vegetariană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.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Humusul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proofErr w:type="gram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este</w:t>
      </w:r>
      <w:proofErr w:type="spellEnd"/>
      <w:proofErr w:type="gram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un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pateu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,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cel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mai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faimos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produs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din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Orientul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Mijlociu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. Original din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Liban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, </w:t>
      </w:r>
      <w:proofErr w:type="spellStart"/>
      <w:proofErr w:type="gram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este</w:t>
      </w:r>
      <w:proofErr w:type="spellEnd"/>
      <w:proofErr w:type="gram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prezent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peste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tot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în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lumea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arabă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și cu o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popularitate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în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creștere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și la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noi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în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țară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. </w:t>
      </w:r>
      <w:r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Năutul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,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uleiul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de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măsline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,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usturoiul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și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lămâia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sunt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ingredientele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principale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ale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acestui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preparat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, care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poate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fi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îmbogățit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cu tahini,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pastă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de </w:t>
      </w:r>
      <w:proofErr w:type="spellStart"/>
      <w:proofErr w:type="gram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susan</w:t>
      </w:r>
      <w:proofErr w:type="spellEnd"/>
      <w:proofErr w:type="gram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.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Produsele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tale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sunt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foarte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gustoase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și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recomandate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pentru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persoane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care au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diferite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probleme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de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sănătate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și care au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nevoie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proofErr w:type="gram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să</w:t>
      </w:r>
      <w:proofErr w:type="spellEnd"/>
      <w:proofErr w:type="gram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mănânce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produse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ușor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 xml:space="preserve"> de </w:t>
      </w:r>
      <w:proofErr w:type="spellStart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digerat</w:t>
      </w:r>
      <w:proofErr w:type="spellEnd"/>
      <w:r w:rsidR="00B05B96">
        <w:rPr>
          <w:rFonts w:ascii="Calibri" w:hAnsi="Calibri" w:cs="Calibri"/>
          <w:color w:val="00000A"/>
          <w:sz w:val="22"/>
          <w:szCs w:val="22"/>
          <w:lang w:val="en-GB"/>
        </w:rPr>
        <w:t>.</w:t>
      </w:r>
    </w:p>
    <w:p w:rsidR="00B05B96" w:rsidRDefault="00B05B96" w:rsidP="00874746">
      <w:pPr>
        <w:jc w:val="both"/>
        <w:rPr>
          <w:rFonts w:ascii="Calibri" w:hAnsi="Calibri" w:cs="Calibri"/>
          <w:color w:val="00000A"/>
          <w:sz w:val="22"/>
          <w:szCs w:val="22"/>
          <w:lang w:val="en-GB"/>
        </w:rPr>
      </w:pPr>
    </w:p>
    <w:p w:rsidR="00B05B96" w:rsidRDefault="00B05B96" w:rsidP="00874746">
      <w:pPr>
        <w:jc w:val="both"/>
        <w:rPr>
          <w:rFonts w:ascii="Calibri" w:hAnsi="Calibri" w:cs="Calibri"/>
          <w:color w:val="00000A"/>
          <w:sz w:val="22"/>
          <w:szCs w:val="22"/>
          <w:lang w:val="en-GB"/>
        </w:rPr>
      </w:pPr>
      <w:bookmarkStart w:id="0" w:name="_GoBack"/>
      <w:bookmarkEnd w:id="0"/>
    </w:p>
    <w:p w:rsidR="00874746" w:rsidRDefault="00874746" w:rsidP="00874746">
      <w:pPr>
        <w:jc w:val="both"/>
        <w:rPr>
          <w:rFonts w:ascii="Calibri" w:hAnsi="Calibri" w:cs="Calibri"/>
          <w:b/>
          <w:color w:val="00000A"/>
          <w:sz w:val="22"/>
          <w:szCs w:val="18"/>
          <w:lang w:val="en-US"/>
        </w:rPr>
      </w:pPr>
      <w:r>
        <w:rPr>
          <w:rFonts w:ascii="Calibri" w:hAnsi="Calibri" w:cs="Calibri"/>
          <w:color w:val="00000A"/>
          <w:sz w:val="22"/>
          <w:szCs w:val="22"/>
          <w:lang w:val="en-GB"/>
        </w:rPr>
        <w:t>.</w:t>
      </w:r>
    </w:p>
    <w:p w:rsidR="00D95986" w:rsidRPr="0086127B" w:rsidRDefault="00D95986" w:rsidP="00874746">
      <w:pPr>
        <w:pStyle w:val="Heading2"/>
      </w:pPr>
    </w:p>
    <w:sectPr w:rsidR="00D95986" w:rsidRPr="0086127B" w:rsidSect="001B24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531" w:right="1418" w:bottom="1418" w:left="1418" w:header="709" w:footer="125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3293" w:rsidRDefault="00463293" w:rsidP="0081234C">
      <w:r>
        <w:separator/>
      </w:r>
    </w:p>
  </w:endnote>
  <w:endnote w:type="continuationSeparator" w:id="0">
    <w:p w:rsidR="00463293" w:rsidRDefault="00463293" w:rsidP="00812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293" w:rsidRDefault="004632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293" w:rsidRDefault="00463293" w:rsidP="0081234C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-119380</wp:posOffset>
          </wp:positionH>
          <wp:positionV relativeFrom="paragraph">
            <wp:posOffset>197485</wp:posOffset>
          </wp:positionV>
          <wp:extent cx="5755640" cy="688340"/>
          <wp:effectExtent l="0" t="0" r="0" b="0"/>
          <wp:wrapSquare wrapText="bothSides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EatThinkDisclaimerLOn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5640" cy="688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293" w:rsidRDefault="004632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3293" w:rsidRDefault="00463293" w:rsidP="0081234C">
      <w:r>
        <w:separator/>
      </w:r>
    </w:p>
  </w:footnote>
  <w:footnote w:type="continuationSeparator" w:id="0">
    <w:p w:rsidR="00463293" w:rsidRDefault="00463293" w:rsidP="008123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293" w:rsidRDefault="0046329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293" w:rsidRDefault="00465B8F" w:rsidP="0081234C">
    <w:pPr>
      <w:pStyle w:val="Header"/>
    </w:pPr>
    <w:r>
      <w:rPr>
        <w:noProof/>
        <w:lang w:val="en-US" w:eastAsia="en-US"/>
      </w:rPr>
      <mc:AlternateContent>
        <mc:Choice Requires="wps">
          <w:drawing>
            <wp:anchor distT="4294967295" distB="4294967295" distL="114300" distR="114300" simplePos="0" relativeHeight="251663360" behindDoc="0" locked="0" layoutInCell="1" allowOverlap="1">
              <wp:simplePos x="0" y="0"/>
              <wp:positionH relativeFrom="column">
                <wp:posOffset>-885825</wp:posOffset>
              </wp:positionH>
              <wp:positionV relativeFrom="paragraph">
                <wp:posOffset>485774</wp:posOffset>
              </wp:positionV>
              <wp:extent cx="7524750" cy="0"/>
              <wp:effectExtent l="0" t="19050" r="38100" b="3810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24750" cy="0"/>
                      </a:xfrm>
                      <a:prstGeom prst="straightConnector1">
                        <a:avLst/>
                      </a:prstGeom>
                      <a:noFill/>
                      <a:ln w="47625">
                        <a:solidFill>
                          <a:srgbClr val="D2415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FF353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69.75pt;margin-top:38.25pt;width:592.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" strokecolor="#d24157" strokeweight="3.75pt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1724025</wp:posOffset>
              </wp:positionH>
              <wp:positionV relativeFrom="paragraph">
                <wp:posOffset>-164465</wp:posOffset>
              </wp:positionV>
              <wp:extent cx="4000500" cy="4191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0500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63293" w:rsidRPr="0081234C" w:rsidRDefault="00463293" w:rsidP="0081234C">
                          <w:pPr>
                            <w:jc w:val="right"/>
                            <w:rPr>
                              <w:rFonts w:ascii="Calibri" w:hAnsi="Calibri"/>
                              <w:b/>
                              <w:color w:val="D2414D"/>
                              <w:sz w:val="28"/>
                              <w:szCs w:val="28"/>
                              <w:lang w:val="en-US"/>
                            </w:rPr>
                          </w:pPr>
                          <w:r w:rsidRPr="0081234C">
                            <w:rPr>
                              <w:rFonts w:ascii="Calibri" w:hAnsi="Calibri"/>
                              <w:b/>
                              <w:color w:val="D2414D"/>
                              <w:sz w:val="28"/>
                              <w:szCs w:val="28"/>
                              <w:lang w:val="en-US"/>
                            </w:rPr>
                            <w:t>www.eathink2015.org</w:t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35.75pt;margin-top:-12.95pt;width:315pt;height:3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" filled="f" stroked="f">
              <v:textbox inset="0,0,0,0">
                <w:txbxContent>
                  <w:p w:rsidR="00463293" w:rsidRPr="0081234C" w:rsidRDefault="00463293" w:rsidP="0081234C">
                    <w:pPr>
                      <w:jc w:val="right"/>
                      <w:rPr>
                        <w:rFonts w:ascii="Calibri" w:hAnsi="Calibri"/>
                        <w:b/>
                        <w:color w:val="D2414D"/>
                        <w:sz w:val="28"/>
                        <w:szCs w:val="28"/>
                        <w:lang w:val="en-US"/>
                      </w:rPr>
                    </w:pPr>
                    <w:r w:rsidRPr="0081234C">
                      <w:rPr>
                        <w:rFonts w:ascii="Calibri" w:hAnsi="Calibri"/>
                        <w:b/>
                        <w:color w:val="D2414D"/>
                        <w:sz w:val="28"/>
                        <w:szCs w:val="28"/>
                        <w:lang w:val="en-US"/>
                      </w:rPr>
                      <w:t>www.eathink2015.org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39" behindDoc="0" locked="0" layoutInCell="1" allowOverlap="1">
              <wp:simplePos x="0" y="0"/>
              <wp:positionH relativeFrom="column">
                <wp:posOffset>-885825</wp:posOffset>
              </wp:positionH>
              <wp:positionV relativeFrom="paragraph">
                <wp:posOffset>-476250</wp:posOffset>
              </wp:positionV>
              <wp:extent cx="7648575" cy="952500"/>
              <wp:effectExtent l="0" t="0" r="9525" b="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48575" cy="952500"/>
                      </a:xfrm>
                      <a:prstGeom prst="rect">
                        <a:avLst/>
                      </a:prstGeom>
                      <a:solidFill>
                        <a:srgbClr val="FFF9F4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73B9EB" id="Rectangle 2" o:spid="_x0000_s1026" style="position:absolute;margin-left:-69.75pt;margin-top:-37.5pt;width:602.25pt;height:7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" fillcolor="#fff9f4" stroked="f"/>
          </w:pict>
        </mc:Fallback>
      </mc:AlternateContent>
    </w:r>
    <w:r w:rsidR="00463293">
      <w:rPr>
        <w:noProof/>
        <w:lang w:val="en-US" w:eastAsia="en-US"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-326390</wp:posOffset>
          </wp:positionV>
          <wp:extent cx="600075" cy="722630"/>
          <wp:effectExtent l="0" t="0" r="0" b="0"/>
          <wp:wrapSquare wrapText="bothSides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AThink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0075" cy="7226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293" w:rsidRDefault="0046329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71444"/>
    <w:multiLevelType w:val="multilevel"/>
    <w:tmpl w:val="7706C1FA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1" w15:restartNumberingAfterBreak="0">
    <w:nsid w:val="07283A7F"/>
    <w:multiLevelType w:val="multilevel"/>
    <w:tmpl w:val="CEE0085C"/>
    <w:lvl w:ilvl="0">
      <w:start w:val="1"/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2" w15:restartNumberingAfterBreak="0">
    <w:nsid w:val="07C70AA4"/>
    <w:multiLevelType w:val="hybridMultilevel"/>
    <w:tmpl w:val="BBC896E4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E2622"/>
    <w:multiLevelType w:val="multilevel"/>
    <w:tmpl w:val="2E68CB60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4" w15:restartNumberingAfterBreak="0">
    <w:nsid w:val="0CB06BB1"/>
    <w:multiLevelType w:val="hybridMultilevel"/>
    <w:tmpl w:val="7EAC2C5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94B9C"/>
    <w:multiLevelType w:val="hybridMultilevel"/>
    <w:tmpl w:val="577C8F26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0F28ED"/>
    <w:multiLevelType w:val="multilevel"/>
    <w:tmpl w:val="ADDAFFDA"/>
    <w:styleLink w:val="List1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7" w15:restartNumberingAfterBreak="0">
    <w:nsid w:val="165C7F2A"/>
    <w:multiLevelType w:val="multilevel"/>
    <w:tmpl w:val="A7085456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8" w15:restartNumberingAfterBreak="0">
    <w:nsid w:val="180D6B4E"/>
    <w:multiLevelType w:val="hybridMultilevel"/>
    <w:tmpl w:val="83FA8F2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3F3C74"/>
    <w:multiLevelType w:val="multilevel"/>
    <w:tmpl w:val="FFE46C84"/>
    <w:styleLink w:val="Puntielenco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10" w15:restartNumberingAfterBreak="0">
    <w:nsid w:val="1A4C1D3D"/>
    <w:multiLevelType w:val="multilevel"/>
    <w:tmpl w:val="B0229BBA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11" w15:restartNumberingAfterBreak="0">
    <w:nsid w:val="1ACE7553"/>
    <w:multiLevelType w:val="hybridMultilevel"/>
    <w:tmpl w:val="9BEAC7F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E440EB"/>
    <w:multiLevelType w:val="multilevel"/>
    <w:tmpl w:val="818A2FD8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13" w15:restartNumberingAfterBreak="0">
    <w:nsid w:val="221F321A"/>
    <w:multiLevelType w:val="hybridMultilevel"/>
    <w:tmpl w:val="9BD4806A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CA6419"/>
    <w:multiLevelType w:val="multilevel"/>
    <w:tmpl w:val="BA3E77BE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15" w15:restartNumberingAfterBreak="0">
    <w:nsid w:val="26245FA0"/>
    <w:multiLevelType w:val="multilevel"/>
    <w:tmpl w:val="B3DED202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16" w15:restartNumberingAfterBreak="0">
    <w:nsid w:val="28CE1E90"/>
    <w:multiLevelType w:val="hybridMultilevel"/>
    <w:tmpl w:val="96DCF7C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A2544E"/>
    <w:multiLevelType w:val="hybridMultilevel"/>
    <w:tmpl w:val="C5FCE7DC"/>
    <w:lvl w:ilvl="0" w:tplc="F942F724">
      <w:start w:val="35"/>
      <w:numFmt w:val="bullet"/>
      <w:lvlText w:val="-"/>
      <w:lvlJc w:val="left"/>
      <w:pPr>
        <w:ind w:left="720" w:hanging="360"/>
      </w:pPr>
      <w:rPr>
        <w:rFonts w:ascii="Calibri" w:eastAsia="Arial Unicode MS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6F45FA"/>
    <w:multiLevelType w:val="multilevel"/>
    <w:tmpl w:val="BC1AB210"/>
    <w:lvl w:ilvl="0">
      <w:start w:val="1"/>
      <w:numFmt w:val="bullet"/>
      <w:lvlText w:val="•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•"/>
      <w:lvlJc w:val="left"/>
      <w:rPr>
        <w:position w:val="0"/>
      </w:rPr>
    </w:lvl>
    <w:lvl w:ilvl="4">
      <w:start w:val="1"/>
      <w:numFmt w:val="bullet"/>
      <w:lvlText w:val="o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•"/>
      <w:lvlJc w:val="left"/>
      <w:rPr>
        <w:position w:val="0"/>
      </w:rPr>
    </w:lvl>
    <w:lvl w:ilvl="7">
      <w:start w:val="1"/>
      <w:numFmt w:val="bullet"/>
      <w:lvlText w:val="o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19" w15:restartNumberingAfterBreak="0">
    <w:nsid w:val="2E924BAC"/>
    <w:multiLevelType w:val="hybridMultilevel"/>
    <w:tmpl w:val="A70CFD2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4210B4F"/>
    <w:multiLevelType w:val="hybridMultilevel"/>
    <w:tmpl w:val="1BCCEC3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1F0CD7"/>
    <w:multiLevelType w:val="hybridMultilevel"/>
    <w:tmpl w:val="4622E516"/>
    <w:lvl w:ilvl="0" w:tplc="74BCE1F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0E2C70"/>
    <w:multiLevelType w:val="multilevel"/>
    <w:tmpl w:val="07FCB4EA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23" w15:restartNumberingAfterBreak="0">
    <w:nsid w:val="4B5670DE"/>
    <w:multiLevelType w:val="hybridMultilevel"/>
    <w:tmpl w:val="93A23EA0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802288"/>
    <w:multiLevelType w:val="hybridMultilevel"/>
    <w:tmpl w:val="EFBA7012"/>
    <w:lvl w:ilvl="0" w:tplc="5374F53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996952"/>
    <w:multiLevelType w:val="hybridMultilevel"/>
    <w:tmpl w:val="F960609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59455D"/>
    <w:multiLevelType w:val="multilevel"/>
    <w:tmpl w:val="A210F116"/>
    <w:lvl w:ilvl="0">
      <w:start w:val="1"/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27" w15:restartNumberingAfterBreak="0">
    <w:nsid w:val="4FC747F6"/>
    <w:multiLevelType w:val="multilevel"/>
    <w:tmpl w:val="CAC203FC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28" w15:restartNumberingAfterBreak="0">
    <w:nsid w:val="52166056"/>
    <w:multiLevelType w:val="hybridMultilevel"/>
    <w:tmpl w:val="F9B64690"/>
    <w:lvl w:ilvl="0" w:tplc="040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3F65D4A"/>
    <w:multiLevelType w:val="multilevel"/>
    <w:tmpl w:val="5DCE4642"/>
    <w:lvl w:ilvl="0">
      <w:start w:val="1"/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30" w15:restartNumberingAfterBreak="0">
    <w:nsid w:val="551D0C21"/>
    <w:multiLevelType w:val="hybridMultilevel"/>
    <w:tmpl w:val="12F0DBD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F013C6"/>
    <w:multiLevelType w:val="hybridMultilevel"/>
    <w:tmpl w:val="9BF6CAA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D63D3B"/>
    <w:multiLevelType w:val="multilevel"/>
    <w:tmpl w:val="966C243A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33" w15:restartNumberingAfterBreak="0">
    <w:nsid w:val="5C63100A"/>
    <w:multiLevelType w:val="hybridMultilevel"/>
    <w:tmpl w:val="08AC31E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301910"/>
    <w:multiLevelType w:val="hybridMultilevel"/>
    <w:tmpl w:val="41C8EB6E"/>
    <w:lvl w:ilvl="0" w:tplc="5374F53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59781B"/>
    <w:multiLevelType w:val="multilevel"/>
    <w:tmpl w:val="FA20654E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36" w15:restartNumberingAfterBreak="0">
    <w:nsid w:val="617B08C8"/>
    <w:multiLevelType w:val="hybridMultilevel"/>
    <w:tmpl w:val="FE4C4F44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4E07EB"/>
    <w:multiLevelType w:val="multilevel"/>
    <w:tmpl w:val="D60419CA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38" w15:restartNumberingAfterBreak="0">
    <w:nsid w:val="643A5463"/>
    <w:multiLevelType w:val="hybridMultilevel"/>
    <w:tmpl w:val="237835AC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5306BE"/>
    <w:multiLevelType w:val="multilevel"/>
    <w:tmpl w:val="8F482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46135A0"/>
    <w:multiLevelType w:val="hybridMultilevel"/>
    <w:tmpl w:val="819CB914"/>
    <w:lvl w:ilvl="0" w:tplc="74BCE1F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4AB38D9"/>
    <w:multiLevelType w:val="multilevel"/>
    <w:tmpl w:val="3B687F54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42" w15:restartNumberingAfterBreak="0">
    <w:nsid w:val="65931719"/>
    <w:multiLevelType w:val="multilevel"/>
    <w:tmpl w:val="AF46C328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43" w15:restartNumberingAfterBreak="0">
    <w:nsid w:val="69EC4C4B"/>
    <w:multiLevelType w:val="hybridMultilevel"/>
    <w:tmpl w:val="4AECD1F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DA3FAD"/>
    <w:multiLevelType w:val="hybridMultilevel"/>
    <w:tmpl w:val="18A49382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200053"/>
    <w:multiLevelType w:val="hybridMultilevel"/>
    <w:tmpl w:val="5D56050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814968"/>
    <w:multiLevelType w:val="hybridMultilevel"/>
    <w:tmpl w:val="B47231A0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74317AC"/>
    <w:multiLevelType w:val="multilevel"/>
    <w:tmpl w:val="9A5064CE"/>
    <w:styleLink w:val="List0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48" w15:restartNumberingAfterBreak="0">
    <w:nsid w:val="7E635D7A"/>
    <w:multiLevelType w:val="hybridMultilevel"/>
    <w:tmpl w:val="930E2C0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35"/>
  </w:num>
  <w:num w:numId="4">
    <w:abstractNumId w:val="37"/>
  </w:num>
  <w:num w:numId="5">
    <w:abstractNumId w:val="27"/>
  </w:num>
  <w:num w:numId="6">
    <w:abstractNumId w:val="3"/>
  </w:num>
  <w:num w:numId="7">
    <w:abstractNumId w:val="32"/>
  </w:num>
  <w:num w:numId="8">
    <w:abstractNumId w:val="0"/>
  </w:num>
  <w:num w:numId="9">
    <w:abstractNumId w:val="9"/>
  </w:num>
  <w:num w:numId="10">
    <w:abstractNumId w:val="26"/>
  </w:num>
  <w:num w:numId="11">
    <w:abstractNumId w:val="18"/>
  </w:num>
  <w:num w:numId="12">
    <w:abstractNumId w:val="22"/>
  </w:num>
  <w:num w:numId="13">
    <w:abstractNumId w:val="7"/>
  </w:num>
  <w:num w:numId="14">
    <w:abstractNumId w:val="47"/>
  </w:num>
  <w:num w:numId="15">
    <w:abstractNumId w:val="29"/>
  </w:num>
  <w:num w:numId="16">
    <w:abstractNumId w:val="42"/>
  </w:num>
  <w:num w:numId="17">
    <w:abstractNumId w:val="15"/>
  </w:num>
  <w:num w:numId="18">
    <w:abstractNumId w:val="14"/>
  </w:num>
  <w:num w:numId="19">
    <w:abstractNumId w:val="12"/>
  </w:num>
  <w:num w:numId="20">
    <w:abstractNumId w:val="41"/>
  </w:num>
  <w:num w:numId="21">
    <w:abstractNumId w:val="6"/>
  </w:num>
  <w:num w:numId="22">
    <w:abstractNumId w:val="39"/>
  </w:num>
  <w:num w:numId="23">
    <w:abstractNumId w:val="20"/>
  </w:num>
  <w:num w:numId="24">
    <w:abstractNumId w:val="46"/>
  </w:num>
  <w:num w:numId="25">
    <w:abstractNumId w:val="11"/>
  </w:num>
  <w:num w:numId="26">
    <w:abstractNumId w:val="13"/>
  </w:num>
  <w:num w:numId="27">
    <w:abstractNumId w:val="36"/>
  </w:num>
  <w:num w:numId="28">
    <w:abstractNumId w:val="24"/>
  </w:num>
  <w:num w:numId="29">
    <w:abstractNumId w:val="34"/>
  </w:num>
  <w:num w:numId="30">
    <w:abstractNumId w:val="2"/>
  </w:num>
  <w:num w:numId="31">
    <w:abstractNumId w:val="4"/>
  </w:num>
  <w:num w:numId="32">
    <w:abstractNumId w:val="44"/>
  </w:num>
  <w:num w:numId="33">
    <w:abstractNumId w:val="43"/>
  </w:num>
  <w:num w:numId="34">
    <w:abstractNumId w:val="31"/>
  </w:num>
  <w:num w:numId="35">
    <w:abstractNumId w:val="38"/>
  </w:num>
  <w:num w:numId="36">
    <w:abstractNumId w:val="48"/>
  </w:num>
  <w:num w:numId="37">
    <w:abstractNumId w:val="23"/>
  </w:num>
  <w:num w:numId="38">
    <w:abstractNumId w:val="25"/>
  </w:num>
  <w:num w:numId="39">
    <w:abstractNumId w:val="33"/>
  </w:num>
  <w:num w:numId="40">
    <w:abstractNumId w:val="45"/>
  </w:num>
  <w:num w:numId="41">
    <w:abstractNumId w:val="30"/>
  </w:num>
  <w:num w:numId="42">
    <w:abstractNumId w:val="16"/>
  </w:num>
  <w:num w:numId="43">
    <w:abstractNumId w:val="21"/>
  </w:num>
  <w:num w:numId="44">
    <w:abstractNumId w:val="8"/>
  </w:num>
  <w:num w:numId="45">
    <w:abstractNumId w:val="19"/>
  </w:num>
  <w:num w:numId="46">
    <w:abstractNumId w:val="5"/>
  </w:num>
  <w:num w:numId="47">
    <w:abstractNumId w:val="40"/>
  </w:num>
  <w:num w:numId="48">
    <w:abstractNumId w:val="28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22529">
      <o:colormru v:ext="edit" colors="#960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7A6"/>
    <w:rsid w:val="0006198E"/>
    <w:rsid w:val="00062E27"/>
    <w:rsid w:val="00066E2E"/>
    <w:rsid w:val="00082FDA"/>
    <w:rsid w:val="000D03EC"/>
    <w:rsid w:val="000E49CF"/>
    <w:rsid w:val="000F1B7F"/>
    <w:rsid w:val="00171CD6"/>
    <w:rsid w:val="0017670B"/>
    <w:rsid w:val="001823B4"/>
    <w:rsid w:val="001B2441"/>
    <w:rsid w:val="001B45C1"/>
    <w:rsid w:val="00210A14"/>
    <w:rsid w:val="00245F60"/>
    <w:rsid w:val="00251671"/>
    <w:rsid w:val="00271D10"/>
    <w:rsid w:val="002831A5"/>
    <w:rsid w:val="00284912"/>
    <w:rsid w:val="00295813"/>
    <w:rsid w:val="002C1B2C"/>
    <w:rsid w:val="002F1037"/>
    <w:rsid w:val="00331967"/>
    <w:rsid w:val="003850BC"/>
    <w:rsid w:val="003A326B"/>
    <w:rsid w:val="003B550B"/>
    <w:rsid w:val="003D6AF0"/>
    <w:rsid w:val="00404877"/>
    <w:rsid w:val="00412A82"/>
    <w:rsid w:val="00423F84"/>
    <w:rsid w:val="00463293"/>
    <w:rsid w:val="00465B8F"/>
    <w:rsid w:val="0047268E"/>
    <w:rsid w:val="00484E0D"/>
    <w:rsid w:val="004A29A1"/>
    <w:rsid w:val="004D24A0"/>
    <w:rsid w:val="004E7314"/>
    <w:rsid w:val="00513A95"/>
    <w:rsid w:val="00523372"/>
    <w:rsid w:val="005939D3"/>
    <w:rsid w:val="00597D67"/>
    <w:rsid w:val="005B0FE5"/>
    <w:rsid w:val="005B40C7"/>
    <w:rsid w:val="005B47A7"/>
    <w:rsid w:val="005D1254"/>
    <w:rsid w:val="005F322A"/>
    <w:rsid w:val="00603B03"/>
    <w:rsid w:val="00617F2B"/>
    <w:rsid w:val="00681EC8"/>
    <w:rsid w:val="00693ACE"/>
    <w:rsid w:val="0069790B"/>
    <w:rsid w:val="006B04A2"/>
    <w:rsid w:val="006B04F3"/>
    <w:rsid w:val="006B4210"/>
    <w:rsid w:val="006D08AE"/>
    <w:rsid w:val="006D1E43"/>
    <w:rsid w:val="00755572"/>
    <w:rsid w:val="00784D6A"/>
    <w:rsid w:val="00787F55"/>
    <w:rsid w:val="007A38AC"/>
    <w:rsid w:val="007B50F4"/>
    <w:rsid w:val="008017DE"/>
    <w:rsid w:val="0081234C"/>
    <w:rsid w:val="00856167"/>
    <w:rsid w:val="0086127B"/>
    <w:rsid w:val="00874746"/>
    <w:rsid w:val="00874916"/>
    <w:rsid w:val="00885E67"/>
    <w:rsid w:val="008967F9"/>
    <w:rsid w:val="008B5700"/>
    <w:rsid w:val="008D63C5"/>
    <w:rsid w:val="008E76BA"/>
    <w:rsid w:val="00920779"/>
    <w:rsid w:val="00963EEB"/>
    <w:rsid w:val="00967965"/>
    <w:rsid w:val="00974A75"/>
    <w:rsid w:val="00974BB1"/>
    <w:rsid w:val="00975C2C"/>
    <w:rsid w:val="00A007A6"/>
    <w:rsid w:val="00A33514"/>
    <w:rsid w:val="00A37F87"/>
    <w:rsid w:val="00A61284"/>
    <w:rsid w:val="00A6671F"/>
    <w:rsid w:val="00A726FE"/>
    <w:rsid w:val="00A745B3"/>
    <w:rsid w:val="00A9360C"/>
    <w:rsid w:val="00AC5AAC"/>
    <w:rsid w:val="00AE0F66"/>
    <w:rsid w:val="00AE4C57"/>
    <w:rsid w:val="00AF673B"/>
    <w:rsid w:val="00B05B96"/>
    <w:rsid w:val="00B1203B"/>
    <w:rsid w:val="00B20D82"/>
    <w:rsid w:val="00B446F5"/>
    <w:rsid w:val="00B50B02"/>
    <w:rsid w:val="00B56803"/>
    <w:rsid w:val="00B619F8"/>
    <w:rsid w:val="00B65BF0"/>
    <w:rsid w:val="00B8030D"/>
    <w:rsid w:val="00B85A95"/>
    <w:rsid w:val="00B95792"/>
    <w:rsid w:val="00BA14B7"/>
    <w:rsid w:val="00BB4A7E"/>
    <w:rsid w:val="00BB4CB6"/>
    <w:rsid w:val="00BC664D"/>
    <w:rsid w:val="00BD425E"/>
    <w:rsid w:val="00BE5B23"/>
    <w:rsid w:val="00C14F6D"/>
    <w:rsid w:val="00C255AB"/>
    <w:rsid w:val="00C419CF"/>
    <w:rsid w:val="00C77AE4"/>
    <w:rsid w:val="00C91942"/>
    <w:rsid w:val="00C93688"/>
    <w:rsid w:val="00CC0827"/>
    <w:rsid w:val="00CD74AD"/>
    <w:rsid w:val="00CE0E5E"/>
    <w:rsid w:val="00CF07D8"/>
    <w:rsid w:val="00CF4E7E"/>
    <w:rsid w:val="00CF57DF"/>
    <w:rsid w:val="00D0412D"/>
    <w:rsid w:val="00D20C78"/>
    <w:rsid w:val="00D35A0D"/>
    <w:rsid w:val="00D37DB4"/>
    <w:rsid w:val="00D45FF7"/>
    <w:rsid w:val="00D57546"/>
    <w:rsid w:val="00D6140B"/>
    <w:rsid w:val="00D95986"/>
    <w:rsid w:val="00DA3795"/>
    <w:rsid w:val="00DC51AE"/>
    <w:rsid w:val="00DC7B47"/>
    <w:rsid w:val="00DE6C79"/>
    <w:rsid w:val="00E03FA3"/>
    <w:rsid w:val="00E114B2"/>
    <w:rsid w:val="00E30998"/>
    <w:rsid w:val="00E65ACD"/>
    <w:rsid w:val="00E9462D"/>
    <w:rsid w:val="00EC70A2"/>
    <w:rsid w:val="00F1497E"/>
    <w:rsid w:val="00F16B00"/>
    <w:rsid w:val="00F26567"/>
    <w:rsid w:val="00F27010"/>
    <w:rsid w:val="00F30F58"/>
    <w:rsid w:val="00F32679"/>
    <w:rsid w:val="00F33A79"/>
    <w:rsid w:val="00F81EE8"/>
    <w:rsid w:val="00F838FA"/>
    <w:rsid w:val="00FB0F46"/>
    <w:rsid w:val="00FB5F43"/>
    <w:rsid w:val="00FB6B83"/>
    <w:rsid w:val="00FD258A"/>
    <w:rsid w:val="00FE7EA8"/>
    <w:rsid w:val="00FF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o:colormru v:ext="edit" colors="#960"/>
    </o:shapedefaults>
    <o:shapelayout v:ext="edit">
      <o:idmap v:ext="edit" data="1"/>
    </o:shapelayout>
  </w:shapeDefaults>
  <w:decimalSymbol w:val="."/>
  <w:listSeparator w:val=","/>
  <w15:docId w15:val="{15A64BCF-4AB6-4271-8C7F-228173BA1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45FF7"/>
    <w:rPr>
      <w:rFonts w:hAnsi="Arial Unicode MS" w:cs="Arial Unicode MS"/>
      <w:color w:val="000000"/>
      <w:sz w:val="24"/>
      <w:szCs w:val="24"/>
      <w:u w:color="00000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234C"/>
    <w:pPr>
      <w:keepNext/>
      <w:keepLines/>
      <w:spacing w:before="240" w:after="240"/>
      <w:jc w:val="center"/>
      <w:outlineLvl w:val="0"/>
    </w:pPr>
    <w:rPr>
      <w:rFonts w:ascii="Calibri" w:eastAsiaTheme="majorEastAsia" w:hAnsi="Calibri" w:cstheme="majorBidi"/>
      <w:b/>
      <w:color w:val="D2414D"/>
      <w:sz w:val="36"/>
      <w:szCs w:val="32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4912"/>
    <w:pPr>
      <w:keepNext/>
      <w:keepLines/>
      <w:spacing w:after="75"/>
      <w:outlineLvl w:val="1"/>
    </w:pPr>
    <w:rPr>
      <w:rFonts w:ascii="Calibri" w:eastAsiaTheme="majorEastAsia" w:hAnsi="Calibri" w:cstheme="majorBidi"/>
      <w:color w:val="D24157"/>
      <w:sz w:val="28"/>
      <w:szCs w:val="28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84912"/>
    <w:pPr>
      <w:keepNext/>
      <w:keepLines/>
      <w:spacing w:before="40"/>
      <w:outlineLvl w:val="2"/>
    </w:pPr>
    <w:rPr>
      <w:rFonts w:ascii="Calibri" w:eastAsiaTheme="majorEastAsia" w:hAnsi="Calibri" w:cstheme="majorBidi"/>
      <w:smallCaps/>
      <w:color w:val="D2415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84912"/>
    <w:pPr>
      <w:keepNext/>
      <w:keepLines/>
      <w:spacing w:before="40"/>
      <w:outlineLvl w:val="3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4912"/>
    <w:pPr>
      <w:keepNext/>
      <w:keepLines/>
      <w:spacing w:before="40"/>
      <w:outlineLvl w:val="4"/>
    </w:pPr>
    <w:rPr>
      <w:rFonts w:ascii="Calibri" w:eastAsiaTheme="majorEastAsia" w:hAnsi="Calibri" w:cstheme="majorBidi"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45FF7"/>
    <w:rPr>
      <w:u w:val="single"/>
    </w:rPr>
  </w:style>
  <w:style w:type="table" w:customStyle="1" w:styleId="TableNormal1">
    <w:name w:val="Table Normal1"/>
    <w:rsid w:val="00D45F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D45FF7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numbering" w:customStyle="1" w:styleId="Puntielenco">
    <w:name w:val="Punti elenco"/>
    <w:rsid w:val="00D45FF7"/>
    <w:pPr>
      <w:numPr>
        <w:numId w:val="9"/>
      </w:numPr>
    </w:pPr>
  </w:style>
  <w:style w:type="paragraph" w:styleId="ListParagraph">
    <w:name w:val="List Paragraph"/>
    <w:qFormat/>
    <w:rsid w:val="00D45FF7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List0">
    <w:name w:val="List 0"/>
    <w:basedOn w:val="Stileimportato1"/>
    <w:rsid w:val="00D45FF7"/>
    <w:pPr>
      <w:numPr>
        <w:numId w:val="14"/>
      </w:numPr>
    </w:pPr>
  </w:style>
  <w:style w:type="numbering" w:customStyle="1" w:styleId="Stileimportato1">
    <w:name w:val="Stile importato 1"/>
    <w:rsid w:val="00D45FF7"/>
  </w:style>
  <w:style w:type="numbering" w:customStyle="1" w:styleId="List1">
    <w:name w:val="List 1"/>
    <w:basedOn w:val="Stileimportato1"/>
    <w:rsid w:val="00D45FF7"/>
    <w:pPr>
      <w:numPr>
        <w:numId w:val="2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14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40B"/>
    <w:rPr>
      <w:rFonts w:ascii="Tahoma" w:hAnsi="Tahoma" w:cs="Tahoma"/>
      <w:color w:val="000000"/>
      <w:sz w:val="16"/>
      <w:szCs w:val="16"/>
      <w:u w:color="000000"/>
      <w:lang w:val="de-DE"/>
    </w:rPr>
  </w:style>
  <w:style w:type="character" w:customStyle="1" w:styleId="Heading2Char">
    <w:name w:val="Heading 2 Char"/>
    <w:basedOn w:val="DefaultParagraphFont"/>
    <w:link w:val="Heading2"/>
    <w:uiPriority w:val="9"/>
    <w:rsid w:val="00284912"/>
    <w:rPr>
      <w:rFonts w:ascii="Calibri" w:eastAsiaTheme="majorEastAsia" w:hAnsi="Calibri" w:cstheme="majorBidi"/>
      <w:color w:val="D24157"/>
      <w:sz w:val="28"/>
      <w:szCs w:val="28"/>
      <w:u w:color="00000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81234C"/>
    <w:rPr>
      <w:rFonts w:ascii="Calibri" w:eastAsiaTheme="majorEastAsia" w:hAnsi="Calibri" w:cstheme="majorBidi"/>
      <w:b/>
      <w:color w:val="D2414D"/>
      <w:sz w:val="36"/>
      <w:szCs w:val="32"/>
      <w:u w:color="00000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234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234C"/>
    <w:rPr>
      <w:rFonts w:hAnsi="Arial Unicode MS" w:cs="Arial Unicode MS"/>
      <w:color w:val="000000"/>
      <w:sz w:val="24"/>
      <w:szCs w:val="24"/>
      <w:u w:color="000000"/>
      <w:lang w:val="de-DE"/>
    </w:rPr>
  </w:style>
  <w:style w:type="paragraph" w:styleId="Footer">
    <w:name w:val="footer"/>
    <w:basedOn w:val="Normal"/>
    <w:link w:val="FooterChar"/>
    <w:uiPriority w:val="99"/>
    <w:unhideWhenUsed/>
    <w:rsid w:val="008123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234C"/>
    <w:rPr>
      <w:rFonts w:hAnsi="Arial Unicode MS" w:cs="Arial Unicode MS"/>
      <w:color w:val="000000"/>
      <w:sz w:val="24"/>
      <w:szCs w:val="24"/>
      <w:u w:color="000000"/>
      <w:lang w:val="de-DE"/>
    </w:rPr>
  </w:style>
  <w:style w:type="character" w:customStyle="1" w:styleId="Heading3Char">
    <w:name w:val="Heading 3 Char"/>
    <w:basedOn w:val="DefaultParagraphFont"/>
    <w:link w:val="Heading3"/>
    <w:uiPriority w:val="9"/>
    <w:rsid w:val="00284912"/>
    <w:rPr>
      <w:rFonts w:ascii="Calibri" w:eastAsiaTheme="majorEastAsia" w:hAnsi="Calibri" w:cstheme="majorBidi"/>
      <w:smallCaps/>
      <w:color w:val="D24157"/>
      <w:sz w:val="24"/>
      <w:szCs w:val="24"/>
      <w:u w:color="000000"/>
      <w:lang w:val="de-DE"/>
    </w:rPr>
  </w:style>
  <w:style w:type="table" w:styleId="TableGrid">
    <w:name w:val="Table Grid"/>
    <w:basedOn w:val="TableNormal"/>
    <w:uiPriority w:val="59"/>
    <w:rsid w:val="008123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31">
    <w:name w:val="Plain Table 31"/>
    <w:basedOn w:val="TableNormal"/>
    <w:uiPriority w:val="43"/>
    <w:rsid w:val="0081234C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284912"/>
    <w:rPr>
      <w:rFonts w:ascii="Calibri" w:eastAsiaTheme="majorEastAsia" w:hAnsi="Calibri" w:cstheme="majorBidi"/>
      <w:i/>
      <w:iCs/>
      <w:color w:val="404040" w:themeColor="text1" w:themeTint="BF"/>
      <w:sz w:val="24"/>
      <w:szCs w:val="24"/>
      <w:u w:color="000000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4912"/>
    <w:rPr>
      <w:rFonts w:ascii="Calibri" w:eastAsiaTheme="majorEastAsia" w:hAnsi="Calibri" w:cstheme="majorBidi"/>
      <w:sz w:val="24"/>
      <w:szCs w:val="24"/>
      <w:u w:color="000000"/>
      <w:lang w:val="de-DE"/>
    </w:rPr>
  </w:style>
  <w:style w:type="paragraph" w:styleId="NoSpacing">
    <w:name w:val="No Spacing"/>
    <w:uiPriority w:val="1"/>
    <w:qFormat/>
    <w:rsid w:val="001B45C1"/>
    <w:rPr>
      <w:rFonts w:ascii="Calibri" w:hAnsi="Calibri" w:cs="Arial Unicode MS"/>
      <w:color w:val="000000"/>
      <w:sz w:val="24"/>
      <w:szCs w:val="24"/>
      <w:u w:color="000000"/>
      <w:lang w:val="de-D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59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5986"/>
    <w:rPr>
      <w:rFonts w:hAnsi="Arial Unicode MS" w:cs="Arial Unicode MS"/>
      <w:color w:val="000000"/>
      <w:u w:color="00000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F2701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70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7010"/>
    <w:rPr>
      <w:rFonts w:hAnsi="Arial Unicode MS" w:cs="Arial Unicode MS"/>
      <w:b/>
      <w:bCs/>
      <w:color w:val="000000"/>
      <w:u w:color="000000"/>
      <w:lang w:val="de-DE"/>
    </w:rPr>
  </w:style>
  <w:style w:type="character" w:styleId="FollowedHyperlink">
    <w:name w:val="FollowedHyperlink"/>
    <w:basedOn w:val="DefaultParagraphFont"/>
    <w:uiPriority w:val="99"/>
    <w:semiHidden/>
    <w:unhideWhenUsed/>
    <w:rsid w:val="004E7314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88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orgia\Desktop\LU_templates\LUTemplate2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LUTemplate2</Template>
  <TotalTime>69</TotalTime>
  <Pages>2</Pages>
  <Words>818</Words>
  <Characters>4669</Characters>
  <Application>Microsoft Office Word</Application>
  <DocSecurity>0</DocSecurity>
  <Lines>38</Lines>
  <Paragraphs>10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ACRA-CCS</Company>
  <LinksUpToDate>false</LinksUpToDate>
  <CharactersWithSpaces>5477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Georgia</dc:creator>
  <cp:lastModifiedBy>admin</cp:lastModifiedBy>
  <cp:revision>6</cp:revision>
  <dcterms:created xsi:type="dcterms:W3CDTF">2017-10-09T11:05:00Z</dcterms:created>
  <dcterms:modified xsi:type="dcterms:W3CDTF">2017-11-13T15:46:00Z</dcterms:modified>
</cp:coreProperties>
</file>